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E9" w:rsidRDefault="00B12D0A">
      <w:r>
        <w:t>Fundur í Delta deild þann 5. d</w:t>
      </w:r>
      <w:r w:rsidR="003C3BE9">
        <w:t>esember 2011. Haldinn í Reykh</w:t>
      </w:r>
      <w:r>
        <w:t>olti.  Fundurinn hófst kl 17:30</w:t>
      </w:r>
      <w:r>
        <w:br/>
      </w:r>
      <w:r>
        <w:br/>
      </w:r>
      <w:r w:rsidR="003C3BE9">
        <w:t>Jólafundurinn var að venju haldinn í Reykholti,</w:t>
      </w:r>
      <w:r>
        <w:t xml:space="preserve"> </w:t>
      </w:r>
      <w:r w:rsidR="003C3BE9">
        <w:t xml:space="preserve"> í samkomusal  kirkjunnar.  Reykholtskonur tóku á móti okkur með</w:t>
      </w:r>
      <w:r>
        <w:t xml:space="preserve"> heitum</w:t>
      </w:r>
      <w:r w:rsidR="003C3BE9">
        <w:t xml:space="preserve"> kaffisopa og fallega  skreyttu  fundarborði.</w:t>
      </w:r>
      <w:r>
        <w:t xml:space="preserve"> </w:t>
      </w:r>
      <w:r w:rsidR="003C3BE9">
        <w:br/>
        <w:t>12 konur mættu.</w:t>
      </w:r>
      <w:r>
        <w:br/>
      </w:r>
      <w:r w:rsidR="003C3BE9">
        <w:br/>
        <w:t>Formaður setti fundinn og bauð konur velkomnar og bað Jónínu Eiríksdóttur að kveikja á kertunum.</w:t>
      </w:r>
      <w:r w:rsidR="003C3BE9">
        <w:br/>
        <w:t xml:space="preserve">Fyrst á dagskrá var </w:t>
      </w:r>
      <w:r w:rsidR="003C3BE9" w:rsidRPr="00450433">
        <w:rPr>
          <w:i/>
        </w:rPr>
        <w:t>Orð til umhugsunar</w:t>
      </w:r>
      <w:r w:rsidR="003C3BE9">
        <w:t>,</w:t>
      </w:r>
      <w:r>
        <w:t xml:space="preserve"> </w:t>
      </w:r>
      <w:r w:rsidR="003C3BE9">
        <w:t xml:space="preserve"> í flutningi Sjafnar</w:t>
      </w:r>
      <w:r w:rsidR="005F4537">
        <w:t xml:space="preserve"> G. Vilhjálmsdóttur</w:t>
      </w:r>
      <w:r w:rsidR="003C3BE9">
        <w:t xml:space="preserve"> . Hún sagði okkur frá verkefni</w:t>
      </w:r>
      <w:r w:rsidR="00450433">
        <w:t xml:space="preserve"> sem hún hefur unnað að  s.l. tvö </w:t>
      </w:r>
      <w:r w:rsidR="003C3BE9">
        <w:t xml:space="preserve"> ár, sem hún kallar </w:t>
      </w:r>
      <w:r w:rsidR="003C3BE9" w:rsidRPr="00241454">
        <w:rPr>
          <w:i/>
        </w:rPr>
        <w:t>FornKorn</w:t>
      </w:r>
      <w:r w:rsidR="003C3BE9">
        <w:t xml:space="preserve">. </w:t>
      </w:r>
      <w:r w:rsidR="00D24C64">
        <w:t>Upphafið var að hún fór á Vaxta</w:t>
      </w:r>
      <w:r w:rsidR="00937957">
        <w:t>r</w:t>
      </w:r>
      <w:r w:rsidR="003C3BE9">
        <w:t>sprota</w:t>
      </w:r>
      <w:r w:rsidR="00937957">
        <w:t>námskeið</w:t>
      </w:r>
      <w:r w:rsidR="00241454">
        <w:t>.</w:t>
      </w:r>
      <w:r>
        <w:t xml:space="preserve"> </w:t>
      </w:r>
      <w:r w:rsidR="00241454">
        <w:t xml:space="preserve"> Námskeiðið var á vegum </w:t>
      </w:r>
      <w:r w:rsidR="00937957">
        <w:t xml:space="preserve"> Impru á Nýsköpunarmiðstöð</w:t>
      </w:r>
      <w:r w:rsidR="00241454">
        <w:t xml:space="preserve"> íslands og Framleiðnisjóðs Landbúnaðarins, sem hafa  staðið sameiginlega að </w:t>
      </w:r>
      <w:r w:rsidR="00241454" w:rsidRPr="00E252D2">
        <w:rPr>
          <w:rStyle w:val="Strong"/>
          <w:b w:val="0"/>
          <w:iCs/>
        </w:rPr>
        <w:t>Vaxtarsprota</w:t>
      </w:r>
      <w:r w:rsidR="00E252D2" w:rsidRPr="00E252D2">
        <w:rPr>
          <w:rStyle w:val="Strong"/>
          <w:b w:val="0"/>
          <w:iCs/>
        </w:rPr>
        <w:t xml:space="preserve"> </w:t>
      </w:r>
      <w:r w:rsidR="00241454" w:rsidRPr="00E252D2">
        <w:rPr>
          <w:rStyle w:val="Strong"/>
          <w:b w:val="0"/>
          <w:iCs/>
        </w:rPr>
        <w:t>námskeiðum</w:t>
      </w:r>
      <w:r w:rsidR="00241454">
        <w:rPr>
          <w:rStyle w:val="Strong"/>
          <w:i/>
          <w:iCs/>
        </w:rPr>
        <w:t xml:space="preserve"> </w:t>
      </w:r>
      <w:r w:rsidR="00241454">
        <w:t xml:space="preserve">með það að markmiði að hvetja til fjölbreyttrar atvinnusköpunar í sveitum landsins. </w:t>
      </w:r>
      <w:r w:rsidR="00937957">
        <w:t xml:space="preserve"> </w:t>
      </w:r>
      <w:r w:rsidR="00241454">
        <w:t xml:space="preserve"> </w:t>
      </w:r>
      <w:r w:rsidR="00241454">
        <w:br/>
        <w:t xml:space="preserve">Síðan hefur Sjöfn </w:t>
      </w:r>
      <w:r>
        <w:t xml:space="preserve"> unnið að þróun</w:t>
      </w:r>
      <w:r w:rsidR="003C3BE9">
        <w:t xml:space="preserve"> ræktun</w:t>
      </w:r>
      <w:r>
        <w:t>ar</w:t>
      </w:r>
      <w:r w:rsidR="003C3BE9">
        <w:t xml:space="preserve"> og sölu á gæðavöru,</w:t>
      </w:r>
      <w:r>
        <w:t xml:space="preserve"> </w:t>
      </w:r>
      <w:r w:rsidR="003C3BE9">
        <w:t xml:space="preserve"> korn</w:t>
      </w:r>
      <w:r w:rsidR="003B441B">
        <w:t>i</w:t>
      </w:r>
      <w:r w:rsidR="003C3BE9">
        <w:t xml:space="preserve"> til manneldis.</w:t>
      </w:r>
      <w:r w:rsidR="00241454">
        <w:t xml:space="preserve"> </w:t>
      </w:r>
      <w:r w:rsidR="003C3BE9">
        <w:t xml:space="preserve"> Vistvænn landbúnaður . Kornið er sett í léreftspoka</w:t>
      </w:r>
      <w:r w:rsidR="0068327D">
        <w:t>, sem Sjöfn hefur sjálf hannað</w:t>
      </w:r>
      <w:r w:rsidR="00E252D2">
        <w:t xml:space="preserve">, </w:t>
      </w:r>
      <w:r w:rsidR="003B441B">
        <w:t xml:space="preserve"> og selt</w:t>
      </w:r>
      <w:r w:rsidR="00241454">
        <w:t xml:space="preserve"> til neytenda</w:t>
      </w:r>
      <w:r w:rsidR="0068327D">
        <w:t>.</w:t>
      </w:r>
      <w:r>
        <w:t xml:space="preserve"> Enn sem komið er í litlu mæli. </w:t>
      </w:r>
      <w:r w:rsidR="00450433">
        <w:t xml:space="preserve">  Að lokinni kynningu voru umræður og svaraði Sjöfn fyrirspurnum félagskvenna.</w:t>
      </w:r>
      <w:r w:rsidR="00241454">
        <w:t xml:space="preserve"> Gaman verður að fylgjast með hvernig</w:t>
      </w:r>
      <w:r>
        <w:t xml:space="preserve"> verkefnið þróast í framtíðinni hjá Sjöfn, sem býr að Ásgarði í Rekholtsdal.</w:t>
      </w:r>
    </w:p>
    <w:p w:rsidR="0068327D" w:rsidRDefault="0068327D">
      <w:r>
        <w:t>Fundargerð síðasta fundar lesin og formaður flutti kveðjur frá Eta konum, sem bjóða okkur á Árshátíð í vor.</w:t>
      </w:r>
    </w:p>
    <w:p w:rsidR="0068327D" w:rsidRDefault="0068327D">
      <w:r>
        <w:t>Jólasaga lesin. Hall</w:t>
      </w:r>
      <w:r w:rsidR="00A26A14">
        <w:t xml:space="preserve">dóra las úr bókinni </w:t>
      </w:r>
      <w:r w:rsidR="00B12D0A">
        <w:t xml:space="preserve"> </w:t>
      </w:r>
      <w:r w:rsidR="005F3247">
        <w:rPr>
          <w:i/>
        </w:rPr>
        <w:t>Í ljósi minningann: bernsku- og æviminningar,</w:t>
      </w:r>
      <w:r w:rsidR="00A26A14">
        <w:t xml:space="preserve"> eftir </w:t>
      </w:r>
      <w:r>
        <w:t xml:space="preserve"> föðurömmu sína, S</w:t>
      </w:r>
      <w:r w:rsidR="00A26A14">
        <w:t xml:space="preserve">igríði Björnsdóttur frá </w:t>
      </w:r>
      <w:r w:rsidR="005F3247">
        <w:t xml:space="preserve">Miklabæ. Sagan heitir </w:t>
      </w:r>
      <w:r w:rsidR="005F3247" w:rsidRPr="00E252D2">
        <w:rPr>
          <w:i/>
        </w:rPr>
        <w:t>Jól um síðustu aldamót</w:t>
      </w:r>
      <w:r w:rsidR="005F3247">
        <w:t xml:space="preserve"> og segir</w:t>
      </w:r>
      <w:r w:rsidR="00A26A14">
        <w:t xml:space="preserve"> frá jólum</w:t>
      </w:r>
      <w:r w:rsidR="00B12D0A">
        <w:t xml:space="preserve"> og jólasiðum </w:t>
      </w:r>
      <w:r w:rsidR="00A26A14">
        <w:t xml:space="preserve"> á prestsetri</w:t>
      </w:r>
      <w:r w:rsidR="00450433">
        <w:t xml:space="preserve"> </w:t>
      </w:r>
      <w:r w:rsidR="00A26A14">
        <w:t xml:space="preserve"> norður í landi í upphafi 20. aldar.</w:t>
      </w:r>
      <w:r w:rsidR="00B12D0A">
        <w:t xml:space="preserve"> (SB </w:t>
      </w:r>
      <w:r w:rsidR="005F3247">
        <w:t xml:space="preserve"> f.1891 d. </w:t>
      </w:r>
      <w:r w:rsidR="00B12D0A">
        <w:t>1975).</w:t>
      </w:r>
    </w:p>
    <w:p w:rsidR="00A26A14" w:rsidRDefault="007B55C6">
      <w:r>
        <w:t>Þá voru nokkur  jólalög sungin undir dyggri stjórn Theodóru Þorsteinsdóttur.</w:t>
      </w:r>
    </w:p>
    <w:p w:rsidR="00A26A14" w:rsidRDefault="00A26A14">
      <w:r>
        <w:t>Að þessu loknu var borinn fram matur, sem Dagný  og Þórunn áttu allan heiðurinn af.</w:t>
      </w:r>
      <w:r w:rsidR="008B79D1">
        <w:t xml:space="preserve"> Óskar Guðmundsson,  aðalgestur fundarins mætti  og borðaði með okkur.</w:t>
      </w:r>
      <w:r>
        <w:t xml:space="preserve"> Happdrættið spilað og Jensína fékk  vinninginn  að þessu sinni.</w:t>
      </w:r>
    </w:p>
    <w:p w:rsidR="00A26A14" w:rsidRDefault="00A26A14">
      <w:r>
        <w:t>Þegar hér var komið</w:t>
      </w:r>
      <w:r w:rsidR="005F3247">
        <w:t xml:space="preserve"> sögu,  færðum við okkur upp  Bókasafn </w:t>
      </w:r>
      <w:r>
        <w:t>Snorras</w:t>
      </w:r>
      <w:r w:rsidR="008B79D1">
        <w:t xml:space="preserve">tofu og </w:t>
      </w:r>
      <w:r w:rsidR="005F3247">
        <w:t xml:space="preserve">rithöfundurinn  </w:t>
      </w:r>
      <w:r>
        <w:t>Óskar Guðmundsson</w:t>
      </w:r>
      <w:r w:rsidR="008B79D1">
        <w:t xml:space="preserve"> tók við </w:t>
      </w:r>
      <w:r w:rsidR="005F3247">
        <w:t xml:space="preserve"> og sagði </w:t>
      </w:r>
      <w:r>
        <w:t xml:space="preserve"> frá nýútkominni bók sinni um Þórhall b</w:t>
      </w:r>
      <w:r w:rsidR="005F3247">
        <w:t xml:space="preserve">iskup Bjarnason, </w:t>
      </w:r>
      <w:r w:rsidR="005F3247" w:rsidRPr="005F3247">
        <w:rPr>
          <w:i/>
          <w:color w:val="323131"/>
        </w:rPr>
        <w:t xml:space="preserve">Brautryðjandinn : ævisaga </w:t>
      </w:r>
      <w:r w:rsidR="005F3247">
        <w:rPr>
          <w:i/>
          <w:color w:val="323131"/>
        </w:rPr>
        <w:t>Þórhalls Bjarnarsonar 1855-1916</w:t>
      </w:r>
      <w:r w:rsidR="005F3247" w:rsidRPr="00E252D2">
        <w:rPr>
          <w:i/>
        </w:rPr>
        <w:t xml:space="preserve">. </w:t>
      </w:r>
      <w:r w:rsidR="005F3247" w:rsidRPr="00E252D2">
        <w:t>Óskar las úr bókinni og spjallaði um efni hennar.</w:t>
      </w:r>
      <w:r w:rsidR="005F3247" w:rsidRPr="00E252D2">
        <w:rPr>
          <w:i/>
        </w:rPr>
        <w:t xml:space="preserve"> </w:t>
      </w:r>
      <w:r w:rsidR="005F3247" w:rsidRPr="00E252D2">
        <w:t xml:space="preserve"> </w:t>
      </w:r>
      <w:r w:rsidR="003B441B">
        <w:t>Mjög skemmtilegt spjall.  Á</w:t>
      </w:r>
      <w:r w:rsidR="005F3247">
        <w:t xml:space="preserve">hugaverð bók sem gefur innsýn í líf fólks á 19. </w:t>
      </w:r>
      <w:r w:rsidR="003B441B">
        <w:t>o</w:t>
      </w:r>
      <w:r w:rsidR="005F3247">
        <w:t>g 20. öld</w:t>
      </w:r>
      <w:r>
        <w:t>.</w:t>
      </w:r>
      <w:r w:rsidR="008B79D1">
        <w:t xml:space="preserve"> </w:t>
      </w:r>
      <w:bookmarkStart w:id="0" w:name="_GoBack"/>
      <w:bookmarkEnd w:id="0"/>
      <w:r w:rsidR="008B79D1">
        <w:t>Þórhallur biskup skrifaðist á við fj</w:t>
      </w:r>
      <w:r w:rsidR="003B441B">
        <w:t xml:space="preserve">ölda manns og er varðveitt </w:t>
      </w:r>
      <w:r w:rsidR="008B79D1">
        <w:t xml:space="preserve"> bréfasafn</w:t>
      </w:r>
      <w:r w:rsidR="003B441B">
        <w:t xml:space="preserve"> hans. Gefur bókin mjög góða sýn á allt</w:t>
      </w:r>
      <w:r w:rsidR="008B79D1">
        <w:t xml:space="preserve"> hans líf, bæði sem embættismann og fjölskyldumann.</w:t>
      </w:r>
    </w:p>
    <w:p w:rsidR="008B79D1" w:rsidRDefault="008B79D1">
      <w:r>
        <w:t>Fundi lokið um kl</w:t>
      </w:r>
      <w:r w:rsidR="003B441B">
        <w:t>. 21:30</w:t>
      </w:r>
      <w:r>
        <w:t xml:space="preserve"> og þá haldið heim á leið.</w:t>
      </w:r>
      <w:r w:rsidR="003B441B">
        <w:t xml:space="preserve"> Frost og hvít jörð.</w:t>
      </w:r>
    </w:p>
    <w:p w:rsidR="008B79D1" w:rsidRDefault="008B79D1">
      <w:r>
        <w:t>Fundargerð skrifaði Halldóra Jónsdóttir.</w:t>
      </w:r>
    </w:p>
    <w:sectPr w:rsidR="008B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E9"/>
    <w:rsid w:val="00241454"/>
    <w:rsid w:val="003B441B"/>
    <w:rsid w:val="003C3BE9"/>
    <w:rsid w:val="00450433"/>
    <w:rsid w:val="005F3247"/>
    <w:rsid w:val="005F4537"/>
    <w:rsid w:val="0068327D"/>
    <w:rsid w:val="007B55C6"/>
    <w:rsid w:val="008B79D1"/>
    <w:rsid w:val="00937957"/>
    <w:rsid w:val="00A26A14"/>
    <w:rsid w:val="00B12D0A"/>
    <w:rsid w:val="00C13DB4"/>
    <w:rsid w:val="00D24C64"/>
    <w:rsid w:val="00E252D2"/>
    <w:rsid w:val="00FA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4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8</cp:revision>
  <dcterms:created xsi:type="dcterms:W3CDTF">2011-12-18T09:56:00Z</dcterms:created>
  <dcterms:modified xsi:type="dcterms:W3CDTF">2011-12-18T11:45:00Z</dcterms:modified>
</cp:coreProperties>
</file>